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Pr="009B2ECD" w:rsidRDefault="009B2ECD">
      <w:pPr>
        <w:rPr>
          <w:rFonts w:ascii="Arial" w:hAnsi="Arial" w:cs="Arial"/>
        </w:rPr>
      </w:pPr>
      <w:r w:rsidRPr="009B2ECD">
        <w:rPr>
          <w:rFonts w:ascii="Arial" w:hAnsi="Arial" w:cs="Arial"/>
        </w:rPr>
        <w:t>Psychology</w:t>
      </w:r>
      <w:r w:rsidRPr="009B2ECD">
        <w:rPr>
          <w:rFonts w:ascii="Arial" w:hAnsi="Arial" w:cs="Arial"/>
        </w:rPr>
        <w:tab/>
      </w:r>
      <w:r w:rsidRPr="009B2ECD">
        <w:rPr>
          <w:rFonts w:ascii="Arial" w:hAnsi="Arial" w:cs="Arial"/>
        </w:rPr>
        <w:tab/>
      </w:r>
      <w:r w:rsidRPr="009B2ECD">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Name ________________</w:t>
      </w:r>
    </w:p>
    <w:p w:rsidR="009B2ECD" w:rsidRPr="009B2ECD" w:rsidRDefault="009B2ECD">
      <w:pPr>
        <w:rPr>
          <w:rFonts w:ascii="Arial" w:hAnsi="Arial" w:cs="Arial"/>
        </w:rPr>
      </w:pPr>
    </w:p>
    <w:p w:rsidR="009B2ECD" w:rsidRPr="009B2ECD" w:rsidRDefault="009B2ECD" w:rsidP="009B2ECD">
      <w:pPr>
        <w:jc w:val="center"/>
        <w:rPr>
          <w:rFonts w:ascii="Arial" w:hAnsi="Arial" w:cs="Arial"/>
          <w:b/>
        </w:rPr>
      </w:pPr>
      <w:r w:rsidRPr="009B2ECD">
        <w:rPr>
          <w:rFonts w:ascii="Arial" w:hAnsi="Arial" w:cs="Arial"/>
          <w:b/>
        </w:rPr>
        <w:t>“The Breakfast Club” Written Response</w:t>
      </w:r>
    </w:p>
    <w:p w:rsidR="009B2ECD" w:rsidRDefault="009B2ECD" w:rsidP="009B2ECD">
      <w:pPr>
        <w:jc w:val="center"/>
        <w:rPr>
          <w:rFonts w:ascii="Arial" w:hAnsi="Arial" w:cs="Arial"/>
        </w:rPr>
      </w:pPr>
    </w:p>
    <w:p w:rsidR="009B2ECD" w:rsidRDefault="009B2ECD" w:rsidP="009B2ECD">
      <w:pPr>
        <w:rPr>
          <w:rFonts w:ascii="Arial" w:hAnsi="Arial" w:cs="Arial"/>
        </w:rPr>
      </w:pPr>
      <w:r>
        <w:rPr>
          <w:rFonts w:ascii="Arial" w:hAnsi="Arial" w:cs="Arial"/>
        </w:rPr>
        <w:t xml:space="preserve">Use your notes on the character charts and the Marcia Identity Crisis Theory (textbook or notes available on the </w:t>
      </w:r>
      <w:proofErr w:type="spellStart"/>
      <w:r>
        <w:rPr>
          <w:rFonts w:ascii="Arial" w:hAnsi="Arial" w:cs="Arial"/>
        </w:rPr>
        <w:t>wiksipace</w:t>
      </w:r>
      <w:proofErr w:type="spellEnd"/>
      <w:r>
        <w:rPr>
          <w:rFonts w:ascii="Arial" w:hAnsi="Arial" w:cs="Arial"/>
        </w:rPr>
        <w:t>) to respond to the prompts below.</w:t>
      </w:r>
    </w:p>
    <w:p w:rsidR="009B2ECD" w:rsidRDefault="009B2ECD" w:rsidP="009B2ECD">
      <w:pPr>
        <w:rPr>
          <w:rFonts w:ascii="Arial" w:hAnsi="Arial" w:cs="Arial"/>
        </w:rPr>
      </w:pPr>
      <w:proofErr w:type="gramStart"/>
      <w:r>
        <w:rPr>
          <w:rFonts w:ascii="Arial" w:hAnsi="Arial" w:cs="Arial"/>
          <w:b/>
        </w:rPr>
        <w:t>Due Monday for a quiz grade.</w:t>
      </w:r>
      <w:proofErr w:type="gramEnd"/>
      <w:r>
        <w:rPr>
          <w:rFonts w:ascii="Arial" w:hAnsi="Arial" w:cs="Arial"/>
        </w:rPr>
        <w:t xml:space="preserve">  </w:t>
      </w:r>
    </w:p>
    <w:p w:rsidR="009B2ECD" w:rsidRPr="009B2ECD" w:rsidRDefault="009B2ECD" w:rsidP="009B2ECD">
      <w:pPr>
        <w:rPr>
          <w:rFonts w:ascii="Arial" w:hAnsi="Arial" w:cs="Arial"/>
        </w:rPr>
      </w:pPr>
      <w:bookmarkStart w:id="0" w:name="_GoBack"/>
      <w:bookmarkEnd w:id="0"/>
    </w:p>
    <w:p w:rsidR="009B2ECD" w:rsidRPr="009B2ECD" w:rsidRDefault="009B2ECD" w:rsidP="009B2ECD">
      <w:pPr>
        <w:pStyle w:val="ListParagraph"/>
        <w:widowControl w:val="0"/>
        <w:numPr>
          <w:ilvl w:val="0"/>
          <w:numId w:val="1"/>
        </w:numPr>
        <w:autoSpaceDE w:val="0"/>
        <w:autoSpaceDN w:val="0"/>
        <w:adjustRightInd w:val="0"/>
        <w:rPr>
          <w:rFonts w:ascii="Arial" w:hAnsi="Arial" w:cs="Arial"/>
          <w:sz w:val="26"/>
          <w:szCs w:val="26"/>
        </w:rPr>
      </w:pPr>
      <w:r w:rsidRPr="009B2ECD">
        <w:rPr>
          <w:rFonts w:ascii="Arial" w:hAnsi="Arial" w:cs="Arial"/>
          <w:sz w:val="26"/>
          <w:szCs w:val="26"/>
        </w:rPr>
        <w:t>Pick one of the five characters in the movie and discuss how this character changes throughout the movie. Be sure to use examples from the movie to support your answer.</w:t>
      </w:r>
    </w:p>
    <w:p w:rsidR="009B2ECD" w:rsidRDefault="009B2ECD" w:rsidP="009B2ECD">
      <w:pPr>
        <w:pStyle w:val="ListParagraph"/>
        <w:widowControl w:val="0"/>
        <w:numPr>
          <w:ilvl w:val="0"/>
          <w:numId w:val="1"/>
        </w:numPr>
        <w:autoSpaceDE w:val="0"/>
        <w:autoSpaceDN w:val="0"/>
        <w:adjustRightInd w:val="0"/>
        <w:rPr>
          <w:rFonts w:ascii="Arial" w:hAnsi="Arial" w:cs="Arial"/>
          <w:sz w:val="26"/>
          <w:szCs w:val="26"/>
        </w:rPr>
      </w:pPr>
      <w:r w:rsidRPr="009B2ECD">
        <w:rPr>
          <w:rFonts w:ascii="Arial" w:hAnsi="Arial" w:cs="Arial"/>
          <w:sz w:val="26"/>
          <w:szCs w:val="26"/>
        </w:rPr>
        <w:t xml:space="preserve">Does your character shows signs of Marcia’s Identity Crisis Theory through the movie? If so, explain how they move through the four stages of the Theory. If not, how might the character move through these stages if there was a sequel with a similar plot? </w:t>
      </w:r>
    </w:p>
    <w:p w:rsidR="009B2ECD" w:rsidRPr="009B2ECD" w:rsidRDefault="009B2ECD" w:rsidP="009B2ECD">
      <w:pPr>
        <w:pStyle w:val="ListParagraph"/>
        <w:widowControl w:val="0"/>
        <w:numPr>
          <w:ilvl w:val="0"/>
          <w:numId w:val="1"/>
        </w:numPr>
        <w:autoSpaceDE w:val="0"/>
        <w:autoSpaceDN w:val="0"/>
        <w:adjustRightInd w:val="0"/>
        <w:rPr>
          <w:rFonts w:ascii="Arial" w:hAnsi="Arial" w:cs="Arial"/>
          <w:sz w:val="26"/>
          <w:szCs w:val="26"/>
        </w:rPr>
      </w:pPr>
      <w:r w:rsidRPr="009B2ECD">
        <w:rPr>
          <w:rFonts w:ascii="Arial" w:hAnsi="Arial" w:cs="Arial"/>
          <w:sz w:val="26"/>
          <w:szCs w:val="26"/>
        </w:rPr>
        <w:t>Finally, if you were to pick one of the characters to “hang out” with, who would it be and why?</w:t>
      </w:r>
    </w:p>
    <w:sectPr w:rsidR="009B2ECD" w:rsidRPr="009B2ECD" w:rsidSect="009B2ECD">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3879FA"/>
    <w:multiLevelType w:val="hybridMultilevel"/>
    <w:tmpl w:val="9AAA07B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ECD"/>
    <w:rsid w:val="009B2ECD"/>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EC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2E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117</Words>
  <Characters>672</Characters>
  <Application>Microsoft Macintosh Word</Application>
  <DocSecurity>0</DocSecurity>
  <Lines>5</Lines>
  <Paragraphs>1</Paragraphs>
  <ScaleCrop>false</ScaleCrop>
  <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2015-03-13T11:14:00Z</dcterms:created>
  <dcterms:modified xsi:type="dcterms:W3CDTF">2015-03-13T11:32:00Z</dcterms:modified>
</cp:coreProperties>
</file>