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9802D4" w14:textId="77777777" w:rsidR="00585DFE" w:rsidRDefault="00585DFE">
      <w:p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 xml:space="preserve">A Nation Emerges </w:t>
      </w:r>
      <w:r w:rsidR="005D44E7">
        <w:rPr>
          <w:rFonts w:ascii="Franklin Gothic Book" w:hAnsi="Franklin Gothic Book" w:cs="Franklin Gothic Book"/>
        </w:rPr>
        <w:t>Honors</w:t>
      </w:r>
      <w:r w:rsidR="005D44E7"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</w:r>
      <w:r>
        <w:rPr>
          <w:rFonts w:ascii="Franklin Gothic Book" w:hAnsi="Franklin Gothic Book" w:cs="Franklin Gothic Book"/>
        </w:rPr>
        <w:tab/>
        <w:t>Name________________________</w:t>
      </w:r>
    </w:p>
    <w:p w14:paraId="01B15124" w14:textId="77777777" w:rsidR="00585DFE" w:rsidRDefault="00585DFE">
      <w:pPr>
        <w:rPr>
          <w:rFonts w:ascii="Franklin Gothic Book" w:hAnsi="Franklin Gothic Book" w:cs="Franklin Gothic Book"/>
        </w:rPr>
      </w:pPr>
    </w:p>
    <w:p w14:paraId="0A82888E" w14:textId="77777777" w:rsidR="00585DFE" w:rsidRDefault="00585DFE">
      <w:pPr>
        <w:jc w:val="center"/>
        <w:rPr>
          <w:rFonts w:ascii="Castellar" w:hAnsi="Castellar" w:cs="Castellar"/>
          <w:b/>
          <w:sz w:val="32"/>
          <w:szCs w:val="32"/>
        </w:rPr>
      </w:pPr>
      <w:r>
        <w:rPr>
          <w:rFonts w:ascii="Castellar" w:hAnsi="Castellar" w:cs="Castellar"/>
          <w:b/>
          <w:sz w:val="32"/>
          <w:szCs w:val="32"/>
        </w:rPr>
        <w:t xml:space="preserve">Newsflash:  Creating the Constitution </w:t>
      </w:r>
    </w:p>
    <w:p w14:paraId="4CBD6516" w14:textId="77777777" w:rsidR="00585DFE" w:rsidRDefault="00585DFE">
      <w:pPr>
        <w:jc w:val="center"/>
        <w:rPr>
          <w:rFonts w:ascii="Franklin Gothic Book" w:hAnsi="Franklin Gothic Book" w:cs="Franklin Gothic Book"/>
        </w:rPr>
      </w:pPr>
    </w:p>
    <w:p w14:paraId="18DBE1FD" w14:textId="5EEC902F" w:rsidR="00585DFE" w:rsidRDefault="00585DFE">
      <w:p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  <w:b/>
          <w:bCs/>
        </w:rPr>
        <w:t>The Task</w:t>
      </w:r>
      <w:r>
        <w:rPr>
          <w:rFonts w:ascii="Franklin Gothic Book" w:hAnsi="Franklin Gothic Book" w:cs="Franklin Gothic Book"/>
        </w:rPr>
        <w:t>:  Your team is assigned to one of the topics below.  Each topic involves one of the major issues of contention involved in the creating of the Constitution.  As a team, your job is to</w:t>
      </w:r>
      <w:r w:rsidR="00837B7E">
        <w:rPr>
          <w:rFonts w:ascii="Franklin Gothic Book" w:hAnsi="Franklin Gothic Book" w:cs="Franklin Gothic Book"/>
        </w:rPr>
        <w:t xml:space="preserve"> research and prepare for a 5</w:t>
      </w:r>
      <w:r>
        <w:rPr>
          <w:rFonts w:ascii="Franklin Gothic Book" w:hAnsi="Franklin Gothic Book" w:cs="Franklin Gothic Book"/>
        </w:rPr>
        <w:t xml:space="preserve"> minute “newscast” that will be put on for the rest of the class.  You can use any resource to find your information (I recommend using a variety) but </w:t>
      </w:r>
      <w:r w:rsidR="00ED0C76">
        <w:rPr>
          <w:rFonts w:ascii="Franklin Gothic Book" w:hAnsi="Franklin Gothic Book" w:cs="Franklin Gothic Book"/>
        </w:rPr>
        <w:t>the topics are described in</w:t>
      </w:r>
      <w:r>
        <w:rPr>
          <w:rFonts w:ascii="Franklin Gothic Book" w:hAnsi="Franklin Gothic Book" w:cs="Franklin Gothic Book"/>
        </w:rPr>
        <w:t xml:space="preserve"> the </w:t>
      </w:r>
      <w:r w:rsidR="00ED0C76">
        <w:rPr>
          <w:rFonts w:ascii="Franklin Gothic Book" w:hAnsi="Franklin Gothic Book" w:cs="Franklin Gothic Book"/>
        </w:rPr>
        <w:t>last section of Chapter 7 of our textbook (pp. 183-190)</w:t>
      </w:r>
      <w:r>
        <w:rPr>
          <w:rFonts w:ascii="Franklin Gothic Book" w:hAnsi="Franklin Gothic Book" w:cs="Franklin Gothic Book"/>
        </w:rPr>
        <w:t xml:space="preserve">. </w:t>
      </w:r>
      <w:r>
        <w:rPr>
          <w:rFonts w:ascii="Franklin Gothic Book" w:hAnsi="Franklin Gothic Book" w:cs="Franklin Gothic Book"/>
          <w:i/>
        </w:rPr>
        <w:t xml:space="preserve"> </w:t>
      </w:r>
      <w:r>
        <w:rPr>
          <w:rFonts w:ascii="Franklin Gothic Book" w:hAnsi="Franklin Gothic Book" w:cs="Franklin Gothic Book"/>
        </w:rPr>
        <w:t>Here are the requirements for each newscast:</w:t>
      </w:r>
    </w:p>
    <w:p w14:paraId="46796BC5" w14:textId="77777777" w:rsidR="00585DFE" w:rsidRDefault="00585DFE">
      <w:pPr>
        <w:rPr>
          <w:rFonts w:ascii="Franklin Gothic Book" w:hAnsi="Franklin Gothic Book" w:cs="Franklin Gothic Book"/>
          <w:i/>
        </w:rPr>
      </w:pPr>
    </w:p>
    <w:p w14:paraId="3B283BA2" w14:textId="77777777" w:rsidR="00585DFE" w:rsidRDefault="00585DFE">
      <w:pPr>
        <w:numPr>
          <w:ilvl w:val="0"/>
          <w:numId w:val="2"/>
        </w:numPr>
        <w:rPr>
          <w:rFonts w:ascii="Franklin Gothic Book" w:hAnsi="Franklin Gothic Book" w:cs="Franklin Gothic Book"/>
          <w:b/>
          <w:bCs/>
        </w:rPr>
      </w:pPr>
      <w:r>
        <w:rPr>
          <w:rFonts w:ascii="Franklin Gothic Book" w:hAnsi="Franklin Gothic Book" w:cs="Franklin Gothic Book"/>
        </w:rPr>
        <w:t xml:space="preserve">Covers the content listed for your topic below, </w:t>
      </w:r>
      <w:r>
        <w:rPr>
          <w:rFonts w:ascii="Franklin Gothic Book" w:hAnsi="Franklin Gothic Book" w:cs="Franklin Gothic Book"/>
          <w:b/>
          <w:bCs/>
        </w:rPr>
        <w:t>highlighting the areas of debate that existed in the Constitutional Congress</w:t>
      </w:r>
    </w:p>
    <w:p w14:paraId="1184923E" w14:textId="77777777" w:rsidR="00585DFE" w:rsidRDefault="00585DFE">
      <w:pPr>
        <w:numPr>
          <w:ilvl w:val="0"/>
          <w:numId w:val="2"/>
        </w:num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>All group members play a role (either in preparation, presentation, or – ideally – both)</w:t>
      </w:r>
    </w:p>
    <w:p w14:paraId="25EB0694" w14:textId="77777777" w:rsidR="00585DFE" w:rsidRDefault="00585DFE">
      <w:pPr>
        <w:numPr>
          <w:ilvl w:val="0"/>
          <w:numId w:val="2"/>
        </w:num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>Should include a mix of visual and oral presentation</w:t>
      </w:r>
    </w:p>
    <w:p w14:paraId="44681C21" w14:textId="77777777" w:rsidR="00585DFE" w:rsidRDefault="00585DFE">
      <w:pPr>
        <w:numPr>
          <w:ilvl w:val="0"/>
          <w:numId w:val="2"/>
        </w:num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 xml:space="preserve">Any </w:t>
      </w:r>
      <w:r>
        <w:rPr>
          <w:rFonts w:ascii="Franklin Gothic Book" w:hAnsi="Franklin Gothic Book" w:cs="Franklin Gothic Book"/>
          <w:b/>
        </w:rPr>
        <w:t>bold</w:t>
      </w:r>
      <w:r>
        <w:rPr>
          <w:rFonts w:ascii="Franklin Gothic Book" w:hAnsi="Franklin Gothic Book" w:cs="Franklin Gothic Book"/>
        </w:rPr>
        <w:t xml:space="preserve"> vocabulary terms below should be clearly </w:t>
      </w:r>
      <w:r w:rsidR="00436C2E">
        <w:rPr>
          <w:rFonts w:ascii="Franklin Gothic Book" w:hAnsi="Franklin Gothic Book" w:cs="Franklin Gothic Book"/>
        </w:rPr>
        <w:t>identified</w:t>
      </w:r>
      <w:r>
        <w:rPr>
          <w:rFonts w:ascii="Franklin Gothic Book" w:hAnsi="Franklin Gothic Book" w:cs="Franklin Gothic Book"/>
        </w:rPr>
        <w:t xml:space="preserve"> in your newscast</w:t>
      </w:r>
    </w:p>
    <w:p w14:paraId="690BF8F3" w14:textId="77777777" w:rsidR="00585DFE" w:rsidRDefault="00585DFE">
      <w:pPr>
        <w:numPr>
          <w:ilvl w:val="0"/>
          <w:numId w:val="2"/>
        </w:num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>Should have at least one “in studio” newscaster and at least one reporter “in the field”</w:t>
      </w:r>
    </w:p>
    <w:p w14:paraId="0B5A6FC0" w14:textId="77777777" w:rsidR="00585DFE" w:rsidRDefault="00585DFE">
      <w:pPr>
        <w:numPr>
          <w:ilvl w:val="0"/>
          <w:numId w:val="2"/>
        </w:num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>Should include a minimum of one interview with a “real” historical figure</w:t>
      </w:r>
    </w:p>
    <w:p w14:paraId="277DDAB0" w14:textId="69F047B3" w:rsidR="00585DFE" w:rsidRPr="00C32239" w:rsidRDefault="00585DFE">
      <w:pPr>
        <w:numPr>
          <w:ilvl w:val="0"/>
          <w:numId w:val="2"/>
        </w:numPr>
        <w:rPr>
          <w:rFonts w:ascii="Franklin Gothic Book" w:hAnsi="Franklin Gothic Book" w:cs="Franklin Gothic Book"/>
        </w:rPr>
      </w:pPr>
      <w:r w:rsidRPr="00C32239">
        <w:rPr>
          <w:rFonts w:ascii="Franklin Gothic Book" w:hAnsi="Franklin Gothic Book" w:cs="Franklin Gothic Book"/>
        </w:rPr>
        <w:t xml:space="preserve">Be </w:t>
      </w:r>
      <w:r w:rsidRPr="00C32239">
        <w:rPr>
          <w:rFonts w:ascii="Franklin Gothic Book" w:hAnsi="Franklin Gothic Book" w:cs="Franklin Gothic Book"/>
          <w:u w:val="single"/>
        </w:rPr>
        <w:t>ready</w:t>
      </w:r>
      <w:r w:rsidRPr="00C32239">
        <w:rPr>
          <w:rFonts w:ascii="Franklin Gothic Book" w:hAnsi="Franklin Gothic Book" w:cs="Franklin Gothic Book"/>
        </w:rPr>
        <w:t xml:space="preserve"> to present </w:t>
      </w:r>
      <w:r w:rsidR="00C32239" w:rsidRPr="00C32239">
        <w:rPr>
          <w:rFonts w:ascii="Franklin Gothic Book" w:hAnsi="Franklin Gothic Book" w:cs="Franklin Gothic Book"/>
        </w:rPr>
        <w:t xml:space="preserve">when class begins on </w:t>
      </w:r>
      <w:r w:rsidR="00151328">
        <w:rPr>
          <w:rFonts w:ascii="Franklin Gothic Book" w:hAnsi="Franklin Gothic Book" w:cs="Franklin Gothic Book"/>
        </w:rPr>
        <w:t>Wednesday</w:t>
      </w:r>
      <w:bookmarkStart w:id="0" w:name="_GoBack"/>
      <w:bookmarkEnd w:id="0"/>
      <w:r w:rsidR="00C32239" w:rsidRPr="00C32239">
        <w:rPr>
          <w:rFonts w:ascii="Franklin Gothic Book" w:hAnsi="Franklin Gothic Book" w:cs="Franklin Gothic Book"/>
        </w:rPr>
        <w:t xml:space="preserve"> – we should be able to fit all four presentations in during that period</w:t>
      </w:r>
    </w:p>
    <w:p w14:paraId="223B65C9" w14:textId="77777777" w:rsidR="00585DFE" w:rsidRDefault="00585DFE">
      <w:pPr>
        <w:numPr>
          <w:ilvl w:val="0"/>
          <w:numId w:val="2"/>
        </w:numPr>
        <w:rPr>
          <w:rFonts w:ascii="Franklin Gothic Book" w:hAnsi="Franklin Gothic Book" w:cs="Franklin Gothic Book"/>
        </w:rPr>
      </w:pPr>
      <w:r>
        <w:rPr>
          <w:rFonts w:ascii="Franklin Gothic Book" w:hAnsi="Franklin Gothic Book" w:cs="Franklin Gothic Book"/>
        </w:rPr>
        <w:t>Entertain us!</w:t>
      </w:r>
    </w:p>
    <w:p w14:paraId="5BBC8D4F" w14:textId="77777777" w:rsidR="00585DFE" w:rsidRDefault="00585DFE">
      <w:pPr>
        <w:rPr>
          <w:rFonts w:ascii="Franklin Gothic Book" w:hAnsi="Franklin Gothic Book" w:cs="Franklin Gothic Book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1813"/>
        <w:gridCol w:w="3304"/>
        <w:gridCol w:w="2829"/>
        <w:gridCol w:w="2738"/>
        <w:gridCol w:w="2479"/>
      </w:tblGrid>
      <w:tr w:rsidR="00585DFE" w14:paraId="690D7888" w14:textId="77777777"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5FFDD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</w:rPr>
            </w:pPr>
            <w:r>
              <w:rPr>
                <w:rFonts w:ascii="Franklin Gothic Book" w:hAnsi="Franklin Gothic Book" w:cs="Franklin Gothic Book"/>
              </w:rPr>
              <w:t>Topic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5BE45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</w:rPr>
            </w:pPr>
            <w:r>
              <w:rPr>
                <w:rFonts w:ascii="Franklin Gothic Book" w:hAnsi="Franklin Gothic Book" w:cs="Franklin Gothic Book"/>
              </w:rPr>
              <w:t>Structure of the legislative branch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10FA4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</w:rPr>
            </w:pPr>
            <w:r>
              <w:rPr>
                <w:rFonts w:ascii="Franklin Gothic Book" w:hAnsi="Franklin Gothic Book" w:cs="Franklin Gothic Book"/>
              </w:rPr>
              <w:t>Slavery and representation in Congress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1F7B8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</w:rPr>
            </w:pPr>
            <w:r>
              <w:rPr>
                <w:rFonts w:ascii="Franklin Gothic Book" w:hAnsi="Franklin Gothic Book" w:cs="Franklin Gothic Book"/>
              </w:rPr>
              <w:t>Electing the president/</w:t>
            </w:r>
          </w:p>
          <w:p w14:paraId="67193278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</w:rPr>
            </w:pPr>
            <w:r>
              <w:rPr>
                <w:rFonts w:ascii="Franklin Gothic Book" w:hAnsi="Franklin Gothic Book" w:cs="Franklin Gothic Book"/>
              </w:rPr>
              <w:t>checks and balances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2239F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</w:rPr>
            </w:pPr>
            <w:r>
              <w:rPr>
                <w:rFonts w:ascii="Franklin Gothic Book" w:hAnsi="Franklin Gothic Book" w:cs="Franklin Gothic Book"/>
              </w:rPr>
              <w:t>Ratification</w:t>
            </w:r>
          </w:p>
        </w:tc>
      </w:tr>
      <w:tr w:rsidR="00585DFE" w14:paraId="780B2F2C" w14:textId="77777777" w:rsidTr="00436C2E">
        <w:trPr>
          <w:trHeight w:val="4256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D5D737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</w:rPr>
            </w:pPr>
          </w:p>
          <w:p w14:paraId="5AAE42B4" w14:textId="77777777" w:rsidR="00585DFE" w:rsidRDefault="00585DFE">
            <w:pPr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Include this content in your newscast – you should collect information form the other groups as they present.</w:t>
            </w:r>
          </w:p>
        </w:tc>
        <w:tc>
          <w:tcPr>
            <w:tcW w:w="3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1D88B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7B1D2E93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sz w:val="22"/>
                <w:szCs w:val="22"/>
              </w:rPr>
              <w:t>Virginia Plan</w:t>
            </w:r>
          </w:p>
          <w:p w14:paraId="2990B4B1" w14:textId="77777777" w:rsidR="00585DFE" w:rsidRDefault="00585DFE">
            <w:pPr>
              <w:ind w:left="45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2F70A45F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sz w:val="22"/>
                <w:szCs w:val="22"/>
              </w:rPr>
              <w:t>New Jersey Plan</w:t>
            </w:r>
          </w:p>
          <w:p w14:paraId="0F5EA196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3C69BF80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sz w:val="22"/>
                <w:szCs w:val="22"/>
              </w:rPr>
              <w:t>Great Compromise</w:t>
            </w:r>
          </w:p>
          <w:p w14:paraId="3FE45A55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366A37A3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Bicameral</w:t>
            </w:r>
          </w:p>
          <w:p w14:paraId="23E52A01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29892E46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Senate (structure and how chosen)</w:t>
            </w:r>
          </w:p>
          <w:p w14:paraId="0EC0F8F7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1C1BE4CA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House of Representatives (structure and how chosen)</w:t>
            </w:r>
          </w:p>
          <w:p w14:paraId="7524D0AD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20667F00" w14:textId="77777777" w:rsidR="00436C2E" w:rsidRPr="00436C2E" w:rsidRDefault="00585DFE" w:rsidP="00436C2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  <w:t>James Madison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2EA1C" w14:textId="77777777" w:rsidR="00585DFE" w:rsidRDefault="00585DFE">
            <w:pPr>
              <w:snapToGrid w:val="0"/>
              <w:ind w:left="45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317BF61C" w14:textId="04209D3E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 xml:space="preserve">Numbers of </w:t>
            </w:r>
            <w:r w:rsidR="00837B7E">
              <w:rPr>
                <w:rFonts w:ascii="Franklin Gothic Book" w:hAnsi="Franklin Gothic Book" w:cs="Franklin Gothic Book"/>
                <w:sz w:val="22"/>
                <w:szCs w:val="22"/>
              </w:rPr>
              <w:t>enslaved people</w:t>
            </w:r>
            <w:r>
              <w:rPr>
                <w:rFonts w:ascii="Franklin Gothic Book" w:hAnsi="Franklin Gothic Book" w:cs="Franklin Gothic Book"/>
                <w:sz w:val="22"/>
                <w:szCs w:val="22"/>
              </w:rPr>
              <w:t xml:space="preserve"> in America</w:t>
            </w:r>
          </w:p>
          <w:p w14:paraId="7B9D6403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6012D11B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States that allowed slavery</w:t>
            </w:r>
          </w:p>
          <w:p w14:paraId="4CECE920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37B8552E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  <w:t>3/5 Compromise</w:t>
            </w:r>
          </w:p>
          <w:p w14:paraId="35A89669" w14:textId="77777777" w:rsidR="00585DFE" w:rsidRDefault="00585DFE">
            <w:pPr>
              <w:tabs>
                <w:tab w:val="left" w:pos="405"/>
              </w:tabs>
              <w:ind w:left="405" w:hanging="360"/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</w:pPr>
          </w:p>
          <w:p w14:paraId="1F9F05AD" w14:textId="77777777" w:rsidR="00585DFE" w:rsidRDefault="00585DFE">
            <w:pPr>
              <w:numPr>
                <w:ilvl w:val="0"/>
                <w:numId w:val="1"/>
              </w:numPr>
              <w:tabs>
                <w:tab w:val="left" w:pos="405"/>
              </w:tabs>
              <w:ind w:left="405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Slave importation</w:t>
            </w:r>
          </w:p>
          <w:p w14:paraId="32A974EC" w14:textId="77777777" w:rsidR="00585DFE" w:rsidRDefault="00585DFE">
            <w:pPr>
              <w:ind w:left="45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29F7489E" w14:textId="77777777" w:rsidR="00585DFE" w:rsidRDefault="00585DFE">
            <w:pPr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9A8CC" w14:textId="77777777" w:rsidR="00585DFE" w:rsidRDefault="00585DFE">
            <w:pPr>
              <w:snapToGrid w:val="0"/>
              <w:ind w:left="3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1DBD53F5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indirect method of election</w:t>
            </w:r>
          </w:p>
          <w:p w14:paraId="034A9A2D" w14:textId="77777777" w:rsidR="00585DFE" w:rsidRDefault="00585DFE">
            <w:pPr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60095E5A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sz w:val="22"/>
                <w:szCs w:val="22"/>
              </w:rPr>
              <w:t>Electoral College</w:t>
            </w:r>
          </w:p>
          <w:p w14:paraId="627590C4" w14:textId="77777777" w:rsidR="00585DFE" w:rsidRDefault="00585DFE">
            <w:pPr>
              <w:tabs>
                <w:tab w:val="left" w:pos="390"/>
              </w:tabs>
              <w:ind w:left="390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533F9987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checks on the power of the executive branch</w:t>
            </w:r>
          </w:p>
          <w:p w14:paraId="49F1A037" w14:textId="77777777" w:rsidR="00585DFE" w:rsidRDefault="00585DFE">
            <w:pPr>
              <w:tabs>
                <w:tab w:val="left" w:pos="390"/>
              </w:tabs>
              <w:ind w:left="390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559C4575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veto</w:t>
            </w:r>
          </w:p>
          <w:p w14:paraId="67216D6C" w14:textId="77777777" w:rsidR="00585DFE" w:rsidRDefault="00585DFE">
            <w:pPr>
              <w:tabs>
                <w:tab w:val="left" w:pos="390"/>
              </w:tabs>
              <w:ind w:left="390" w:hanging="360"/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086FB2DC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impeachment</w:t>
            </w:r>
          </w:p>
          <w:p w14:paraId="402D679B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-72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28EC7C4D" w14:textId="77777777" w:rsidR="00585DFE" w:rsidRDefault="00585DFE">
            <w:pPr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13696B65" w14:textId="77777777" w:rsidR="00585DFE" w:rsidRDefault="00585DFE">
            <w:pPr>
              <w:tabs>
                <w:tab w:val="left" w:pos="390"/>
              </w:tabs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B7DD" w14:textId="77777777" w:rsidR="00585DFE" w:rsidRDefault="00585DFE">
            <w:pPr>
              <w:snapToGrid w:val="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7D1F7FA2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sz w:val="22"/>
                <w:szCs w:val="22"/>
              </w:rPr>
              <w:t>Federalists</w:t>
            </w:r>
          </w:p>
          <w:p w14:paraId="3C706EB3" w14:textId="77777777" w:rsidR="00585DFE" w:rsidRDefault="00585DFE">
            <w:pPr>
              <w:ind w:left="3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4053A4D1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sz w:val="22"/>
                <w:szCs w:val="22"/>
              </w:rPr>
              <w:t>Anti-Federalists</w:t>
            </w:r>
          </w:p>
          <w:p w14:paraId="63E6ACF5" w14:textId="77777777" w:rsidR="00585DFE" w:rsidRDefault="00585DFE">
            <w:pPr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23861456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sz w:val="22"/>
                <w:szCs w:val="22"/>
              </w:rPr>
              <w:t>The Federalist Papers</w:t>
            </w:r>
          </w:p>
          <w:p w14:paraId="69C6FF35" w14:textId="77777777" w:rsidR="00585DFE" w:rsidRDefault="00585DFE">
            <w:pPr>
              <w:ind w:left="30"/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12397789" w14:textId="77777777" w:rsidR="00585DFE" w:rsidRDefault="00B47CD4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 xml:space="preserve">Delaware </w:t>
            </w:r>
          </w:p>
          <w:p w14:paraId="41AB9019" w14:textId="77777777" w:rsidR="00585DFE" w:rsidRDefault="00585DFE">
            <w:pPr>
              <w:rPr>
                <w:rFonts w:ascii="Franklin Gothic Book" w:hAnsi="Franklin Gothic Book" w:cs="Franklin Gothic Book"/>
                <w:b/>
                <w:sz w:val="22"/>
                <w:szCs w:val="22"/>
              </w:rPr>
            </w:pPr>
          </w:p>
          <w:p w14:paraId="6DC3D3F0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  <w:t>Bill of Rights</w:t>
            </w:r>
          </w:p>
          <w:p w14:paraId="0CA69B9F" w14:textId="77777777" w:rsidR="00585DFE" w:rsidRDefault="00585DFE">
            <w:pPr>
              <w:tabs>
                <w:tab w:val="left" w:pos="390"/>
              </w:tabs>
              <w:ind w:left="390" w:hanging="360"/>
              <w:rPr>
                <w:rFonts w:ascii="Franklin Gothic Book" w:hAnsi="Franklin Gothic Book" w:cs="Franklin Gothic Book"/>
                <w:b/>
                <w:bCs/>
                <w:sz w:val="22"/>
                <w:szCs w:val="22"/>
              </w:rPr>
            </w:pPr>
          </w:p>
          <w:p w14:paraId="2C08F8B5" w14:textId="77777777" w:rsidR="00585DFE" w:rsidRDefault="00585DFE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George Mason</w:t>
            </w:r>
          </w:p>
          <w:p w14:paraId="6F39FEA2" w14:textId="77777777" w:rsidR="001D03C2" w:rsidRDefault="001D03C2" w:rsidP="001D03C2">
            <w:pPr>
              <w:tabs>
                <w:tab w:val="left" w:pos="390"/>
              </w:tabs>
              <w:rPr>
                <w:rFonts w:ascii="Franklin Gothic Book" w:hAnsi="Franklin Gothic Book" w:cs="Franklin Gothic Book"/>
                <w:sz w:val="22"/>
                <w:szCs w:val="22"/>
              </w:rPr>
            </w:pPr>
          </w:p>
          <w:p w14:paraId="6EACD8EF" w14:textId="1EEA869D" w:rsidR="001D03C2" w:rsidRDefault="001D03C2">
            <w:pPr>
              <w:numPr>
                <w:ilvl w:val="0"/>
                <w:numId w:val="1"/>
              </w:numPr>
              <w:tabs>
                <w:tab w:val="left" w:pos="390"/>
              </w:tabs>
              <w:ind w:left="390"/>
              <w:rPr>
                <w:rFonts w:ascii="Franklin Gothic Book" w:hAnsi="Franklin Gothic Book" w:cs="Franklin Gothic Book"/>
                <w:sz w:val="22"/>
                <w:szCs w:val="22"/>
              </w:rPr>
            </w:pPr>
            <w:r>
              <w:rPr>
                <w:rFonts w:ascii="Franklin Gothic Book" w:hAnsi="Franklin Gothic Book" w:cs="Franklin Gothic Book"/>
                <w:sz w:val="22"/>
                <w:szCs w:val="22"/>
              </w:rPr>
              <w:t>New Hampshire</w:t>
            </w:r>
          </w:p>
        </w:tc>
      </w:tr>
    </w:tbl>
    <w:p w14:paraId="601DAFFB" w14:textId="77777777" w:rsidR="00585DFE" w:rsidRDefault="00585DFE">
      <w:pPr>
        <w:rPr>
          <w:rFonts w:ascii="Franklin Gothic Book" w:hAnsi="Franklin Gothic Book" w:cs="Franklin Gothic Book"/>
        </w:rPr>
      </w:pPr>
    </w:p>
    <w:sectPr w:rsidR="00585DFE" w:rsidSect="00436C2E">
      <w:pgSz w:w="15840" w:h="12240" w:orient="landscape"/>
      <w:pgMar w:top="630" w:right="1152" w:bottom="45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stellar">
    <w:altName w:val="Times New Roman"/>
    <w:charset w:val="00"/>
    <w:family w:val="roman"/>
    <w:pitch w:val="variable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2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cs="Symbol"/>
        <w:color w:val="auto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21"/>
    <w:rsid w:val="00151328"/>
    <w:rsid w:val="00186E21"/>
    <w:rsid w:val="001D03C2"/>
    <w:rsid w:val="001F57E8"/>
    <w:rsid w:val="00217E95"/>
    <w:rsid w:val="00436C2E"/>
    <w:rsid w:val="004464D4"/>
    <w:rsid w:val="004B691D"/>
    <w:rsid w:val="00585DFE"/>
    <w:rsid w:val="005D44E7"/>
    <w:rsid w:val="005D6C40"/>
    <w:rsid w:val="00837B7E"/>
    <w:rsid w:val="00B47CD4"/>
    <w:rsid w:val="00B9205F"/>
    <w:rsid w:val="00C32239"/>
    <w:rsid w:val="00ED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E698A8D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color w:val="auto"/>
    </w:rPr>
  </w:style>
  <w:style w:type="character" w:customStyle="1" w:styleId="WW8Num2z0">
    <w:name w:val="WW8Num2z0"/>
    <w:rPr>
      <w:rFonts w:ascii="Franklin Gothic Book" w:eastAsia="Times New Roman" w:hAnsi="Franklin Gothic Book" w:cs="Times New Roman"/>
    </w:rPr>
  </w:style>
  <w:style w:type="character" w:customStyle="1" w:styleId="Absatz-Standardschriftart">
    <w:name w:val="Absatz-Standardschriftart"/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1z4">
    <w:name w:val="WW8Num1z4"/>
    <w:rPr>
      <w:rFonts w:ascii="Courier New" w:hAnsi="Courier New" w:cs="Courier New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Franklin Gothic Book" w:eastAsia="Times New Roman" w:hAnsi="Franklin Gothic Book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Franklin Gothic Book" w:eastAsia="Times New Roman" w:hAnsi="Franklin Gothic Book" w:cs="Times New Roman"/>
    </w:rPr>
  </w:style>
  <w:style w:type="character" w:customStyle="1" w:styleId="WW8Num4z1">
    <w:name w:val="WW8Num4z1"/>
    <w:rPr>
      <w:rFonts w:ascii="Symbol" w:hAnsi="Symbol" w:cs="Symbol"/>
      <w:color w:val="auto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Franklin Gothic Book" w:eastAsia="Times New Roman" w:hAnsi="Franklin Gothic Book" w:cs="Times New Roman"/>
    </w:rPr>
  </w:style>
  <w:style w:type="character" w:customStyle="1" w:styleId="WW8Num6z1">
    <w:name w:val="WW8Num6z1"/>
    <w:rPr>
      <w:rFonts w:ascii="Symbol" w:hAnsi="Symbol" w:cs="Symbol"/>
      <w:color w:val="auto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DefaultParagraphFont1">
    <w:name w:val="Default Paragraph Font1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298</Words>
  <Characters>1705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Era of Wars </vt:lpstr>
    </vt:vector>
  </TitlesOfParts>
  <Company>RSU14</Company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 of Wars </dc:title>
  <dc:subject/>
  <dc:creator>Dominic Lambek</dc:creator>
  <cp:keywords/>
  <dc:description/>
  <cp:lastModifiedBy>Microsoft Office User</cp:lastModifiedBy>
  <cp:revision>4</cp:revision>
  <cp:lastPrinted>2018-04-27T12:22:00Z</cp:lastPrinted>
  <dcterms:created xsi:type="dcterms:W3CDTF">2010-02-26T01:39:00Z</dcterms:created>
  <dcterms:modified xsi:type="dcterms:W3CDTF">2018-04-29T18:28:00Z</dcterms:modified>
</cp:coreProperties>
</file>