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E7DA1" w14:textId="77777777" w:rsidR="00CB4B43" w:rsidRDefault="00CB4B43" w:rsidP="00CB4B4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 Nation Emerges                            Name_____________________________________________________</w:t>
      </w:r>
    </w:p>
    <w:p w14:paraId="40B66C52" w14:textId="77777777" w:rsidR="00CB4B43" w:rsidRDefault="00CB4B43" w:rsidP="00CB4B43">
      <w:pPr>
        <w:rPr>
          <w:rFonts w:asciiTheme="minorHAnsi" w:hAnsiTheme="minorHAnsi"/>
          <w:szCs w:val="24"/>
        </w:rPr>
      </w:pPr>
    </w:p>
    <w:p w14:paraId="275F9AB6" w14:textId="4CD3F2B8" w:rsidR="0090739F" w:rsidRPr="0090739F" w:rsidRDefault="0090739F" w:rsidP="0090739F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Unit 3: How do you build a nation?</w:t>
      </w:r>
    </w:p>
    <w:p w14:paraId="49F0A6BD" w14:textId="3039758E" w:rsidR="0090739F" w:rsidRPr="0090739F" w:rsidRDefault="0090739F" w:rsidP="00CB4B43">
      <w:pPr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Unit Overview</w:t>
      </w:r>
    </w:p>
    <w:p w14:paraId="74ED2D52" w14:textId="77777777" w:rsidR="0090739F" w:rsidRPr="0090739F" w:rsidRDefault="0090739F" w:rsidP="00CB4B43">
      <w:pPr>
        <w:rPr>
          <w:rFonts w:asciiTheme="minorHAnsi" w:hAnsiTheme="minorHAnsi"/>
          <w:szCs w:val="24"/>
        </w:rPr>
      </w:pPr>
    </w:p>
    <w:p w14:paraId="71586492" w14:textId="5FD7E8C5" w:rsidR="00CB4B43" w:rsidRDefault="00CB4B43" w:rsidP="00CB4B43">
      <w:pPr>
        <w:ind w:firstLine="720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szCs w:val="24"/>
        </w:rPr>
        <w:t>In this unit, we</w:t>
      </w:r>
      <w:r w:rsidRPr="001B37BB">
        <w:rPr>
          <w:rFonts w:asciiTheme="minorHAnsi" w:hAnsiTheme="minorHAnsi"/>
          <w:szCs w:val="24"/>
        </w:rPr>
        <w:t xml:space="preserve"> will study the early years of the American </w:t>
      </w:r>
      <w:r>
        <w:rPr>
          <w:rFonts w:asciiTheme="minorHAnsi" w:hAnsiTheme="minorHAnsi"/>
          <w:szCs w:val="24"/>
        </w:rPr>
        <w:t>republic after the War for Independence made the United States a sovereign nation. We will examine the meaning of sovereignty and what exactly makes a country a country. Using this new knowledge we will analyze the founding documents of the United States, as well as the actions taken an</w:t>
      </w:r>
      <w:r w:rsidR="008D15DC">
        <w:rPr>
          <w:rFonts w:asciiTheme="minorHAnsi" w:hAnsiTheme="minorHAnsi"/>
          <w:szCs w:val="24"/>
        </w:rPr>
        <w:t>d decision made by the early leaders of the United States</w:t>
      </w:r>
      <w:r>
        <w:rPr>
          <w:rFonts w:asciiTheme="minorHAnsi" w:hAnsiTheme="minorHAnsi"/>
          <w:szCs w:val="24"/>
        </w:rPr>
        <w:t>. Thr</w:t>
      </w:r>
      <w:r w:rsidR="008D15DC">
        <w:rPr>
          <w:rFonts w:asciiTheme="minorHAnsi" w:hAnsiTheme="minorHAnsi"/>
          <w:szCs w:val="24"/>
        </w:rPr>
        <w:t>oughout this unit we will try</w:t>
      </w:r>
      <w:r>
        <w:rPr>
          <w:rFonts w:asciiTheme="minorHAnsi" w:hAnsiTheme="minorHAnsi"/>
          <w:szCs w:val="24"/>
        </w:rPr>
        <w:t xml:space="preserve"> to answer our unit question: </w:t>
      </w:r>
      <w:r w:rsidR="0087727D">
        <w:rPr>
          <w:rFonts w:asciiTheme="minorHAnsi" w:hAnsiTheme="minorHAnsi"/>
          <w:b/>
          <w:szCs w:val="24"/>
        </w:rPr>
        <w:t>How do you</w:t>
      </w:r>
      <w:r>
        <w:rPr>
          <w:rFonts w:asciiTheme="minorHAnsi" w:hAnsiTheme="minorHAnsi"/>
          <w:b/>
          <w:szCs w:val="24"/>
        </w:rPr>
        <w:t xml:space="preserve"> build a nation?</w:t>
      </w:r>
    </w:p>
    <w:p w14:paraId="6717268E" w14:textId="77777777" w:rsidR="00CB4B43" w:rsidRDefault="00CB4B43" w:rsidP="00CB4B43">
      <w:pPr>
        <w:rPr>
          <w:rFonts w:asciiTheme="minorHAnsi" w:hAnsiTheme="minorHAnsi"/>
          <w:b/>
          <w:szCs w:val="24"/>
        </w:rPr>
      </w:pPr>
    </w:p>
    <w:p w14:paraId="15777072" w14:textId="4D351A30" w:rsidR="0087727D" w:rsidRPr="001457F5" w:rsidRDefault="00CB4B43" w:rsidP="0087727D">
      <w:pPr>
        <w:rPr>
          <w:rFonts w:asciiTheme="minorHAnsi" w:hAnsiTheme="minorHAnsi"/>
          <w:b/>
          <w:szCs w:val="24"/>
        </w:rPr>
      </w:pPr>
      <w:r w:rsidRPr="001457F5">
        <w:rPr>
          <w:rFonts w:asciiTheme="minorHAnsi" w:hAnsiTheme="minorHAnsi"/>
          <w:b/>
          <w:szCs w:val="24"/>
        </w:rPr>
        <w:t>Unit Vocabular</w:t>
      </w:r>
      <w:r w:rsidR="0087727D" w:rsidRPr="001457F5">
        <w:rPr>
          <w:rFonts w:asciiTheme="minorHAnsi" w:hAnsiTheme="minorHAnsi"/>
          <w:b/>
          <w:szCs w:val="24"/>
        </w:rPr>
        <w:t>y</w:t>
      </w:r>
    </w:p>
    <w:p w14:paraId="70E379E0" w14:textId="77777777" w:rsidR="0087727D" w:rsidRDefault="0087727D" w:rsidP="0087727D">
      <w:pPr>
        <w:rPr>
          <w:rFonts w:asciiTheme="minorHAnsi" w:hAnsiTheme="minorHAnsi"/>
          <w:szCs w:val="24"/>
        </w:rPr>
      </w:pPr>
    </w:p>
    <w:p w14:paraId="3ABBD004" w14:textId="77777777" w:rsidR="009E0C5B" w:rsidRDefault="009E0C5B" w:rsidP="0087727D">
      <w:pPr>
        <w:pStyle w:val="ListParagraph"/>
        <w:numPr>
          <w:ilvl w:val="0"/>
          <w:numId w:val="6"/>
        </w:numPr>
        <w:rPr>
          <w:rFonts w:asciiTheme="minorHAnsi" w:hAnsiTheme="minorHAnsi"/>
          <w:szCs w:val="24"/>
        </w:rPr>
        <w:sectPr w:rsidR="009E0C5B" w:rsidSect="00910334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1C78899" w14:textId="3C739F87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lastRenderedPageBreak/>
        <w:t>Nation state</w:t>
      </w:r>
    </w:p>
    <w:p w14:paraId="2F6391B2" w14:textId="591BDBEC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Federated state</w:t>
      </w:r>
    </w:p>
    <w:p w14:paraId="17CD409A" w14:textId="158FCEB8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Sovereignty</w:t>
      </w:r>
    </w:p>
    <w:p w14:paraId="6C00B538" w14:textId="7235161C" w:rsidR="00B32945" w:rsidRPr="001457F5" w:rsidRDefault="00B32945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Diplomacy</w:t>
      </w:r>
    </w:p>
    <w:p w14:paraId="350DC470" w14:textId="22BBE904" w:rsidR="008E28F7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lastRenderedPageBreak/>
        <w:t>Republic</w:t>
      </w:r>
    </w:p>
    <w:p w14:paraId="48FA2935" w14:textId="100BBC15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Federalism</w:t>
      </w:r>
    </w:p>
    <w:p w14:paraId="1FC23A7D" w14:textId="580EF9BF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Veto</w:t>
      </w:r>
    </w:p>
    <w:p w14:paraId="518FFFD5" w14:textId="38450088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Amend</w:t>
      </w:r>
    </w:p>
    <w:p w14:paraId="6869A753" w14:textId="02B62178" w:rsidR="0087727D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lastRenderedPageBreak/>
        <w:t>Ratify</w:t>
      </w:r>
    </w:p>
    <w:p w14:paraId="125A6E8A" w14:textId="65B34110" w:rsidR="00B32945" w:rsidRPr="001457F5" w:rsidRDefault="0087727D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Bicameral</w:t>
      </w:r>
    </w:p>
    <w:p w14:paraId="31141043" w14:textId="0DCB1FE6" w:rsidR="009E0C5B" w:rsidRDefault="00B32945" w:rsidP="001457F5">
      <w:pPr>
        <w:rPr>
          <w:rFonts w:asciiTheme="minorHAnsi" w:hAnsiTheme="minorHAnsi"/>
          <w:szCs w:val="24"/>
        </w:rPr>
      </w:pPr>
      <w:r w:rsidRPr="001457F5">
        <w:rPr>
          <w:rFonts w:asciiTheme="minorHAnsi" w:hAnsiTheme="minorHAnsi"/>
          <w:szCs w:val="24"/>
        </w:rPr>
        <w:t>Unconstitutional</w:t>
      </w:r>
    </w:p>
    <w:p w14:paraId="2434CA5D" w14:textId="48026733" w:rsidR="008E28F7" w:rsidRPr="009E0C5B" w:rsidRDefault="008E28F7" w:rsidP="001457F5">
      <w:pPr>
        <w:rPr>
          <w:rFonts w:asciiTheme="minorHAnsi" w:hAnsiTheme="minorHAnsi"/>
          <w:szCs w:val="24"/>
        </w:rPr>
        <w:sectPr w:rsidR="008E28F7" w:rsidRPr="009E0C5B" w:rsidSect="001457F5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  <w:bookmarkStart w:id="0" w:name="_GoBack"/>
      <w:bookmarkEnd w:id="0"/>
    </w:p>
    <w:p w14:paraId="685C7EB5" w14:textId="77777777" w:rsidR="001457F5" w:rsidRDefault="001457F5" w:rsidP="009E0C5B">
      <w:pPr>
        <w:rPr>
          <w:rFonts w:asciiTheme="minorHAnsi" w:hAnsiTheme="minorHAnsi"/>
          <w:szCs w:val="24"/>
        </w:rPr>
        <w:sectPr w:rsidR="001457F5" w:rsidSect="001457F5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14:paraId="69C09AA0" w14:textId="50BFC7B0" w:rsidR="009E0C5B" w:rsidRDefault="009E0C5B" w:rsidP="009E0C5B">
      <w:pPr>
        <w:rPr>
          <w:rFonts w:asciiTheme="minorHAnsi" w:hAnsiTheme="minorHAnsi"/>
          <w:szCs w:val="24"/>
        </w:rPr>
      </w:pPr>
    </w:p>
    <w:p w14:paraId="49632CAB" w14:textId="77777777" w:rsidR="00BB01C1" w:rsidRDefault="00BB01C1" w:rsidP="009E0C5B">
      <w:pPr>
        <w:rPr>
          <w:rFonts w:asciiTheme="minorHAnsi" w:hAnsiTheme="minorHAnsi"/>
          <w:b/>
          <w:szCs w:val="24"/>
        </w:rPr>
      </w:pPr>
    </w:p>
    <w:p w14:paraId="16E4412D" w14:textId="4FD7AA97" w:rsidR="009E0C5B" w:rsidRPr="001457F5" w:rsidRDefault="009E0C5B" w:rsidP="009E0C5B">
      <w:pPr>
        <w:rPr>
          <w:rFonts w:asciiTheme="minorHAnsi" w:hAnsiTheme="minorHAnsi"/>
          <w:b/>
          <w:szCs w:val="24"/>
        </w:rPr>
      </w:pPr>
      <w:r w:rsidRPr="001457F5">
        <w:rPr>
          <w:rFonts w:asciiTheme="minorHAnsi" w:hAnsiTheme="minorHAnsi"/>
          <w:b/>
          <w:szCs w:val="24"/>
        </w:rPr>
        <w:t>Guiding Questions</w:t>
      </w:r>
    </w:p>
    <w:p w14:paraId="4DA50C5A" w14:textId="77777777" w:rsidR="009E0C5B" w:rsidRDefault="009E0C5B" w:rsidP="009E0C5B">
      <w:pPr>
        <w:rPr>
          <w:rFonts w:asciiTheme="minorHAnsi" w:hAnsiTheme="minorHAnsi"/>
          <w:szCs w:val="24"/>
        </w:rPr>
      </w:pPr>
    </w:p>
    <w:p w14:paraId="7D0E0707" w14:textId="7DDBA863" w:rsidR="009E0C5B" w:rsidRDefault="009E0C5B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are the feature</w:t>
      </w:r>
      <w:r w:rsidR="00BB01C1">
        <w:rPr>
          <w:rFonts w:asciiTheme="minorHAnsi" w:hAnsiTheme="minorHAnsi"/>
          <w:szCs w:val="24"/>
        </w:rPr>
        <w:t>s</w:t>
      </w:r>
      <w:r>
        <w:rPr>
          <w:rFonts w:asciiTheme="minorHAnsi" w:hAnsiTheme="minorHAnsi"/>
          <w:szCs w:val="24"/>
        </w:rPr>
        <w:t xml:space="preserve"> of a sovereign nation state?</w:t>
      </w:r>
    </w:p>
    <w:p w14:paraId="0C150B09" w14:textId="77777777" w:rsidR="009E0C5B" w:rsidRDefault="009E0C5B" w:rsidP="009E0C5B">
      <w:pPr>
        <w:rPr>
          <w:rFonts w:asciiTheme="minorHAnsi" w:hAnsiTheme="minorHAnsi"/>
          <w:szCs w:val="24"/>
        </w:rPr>
      </w:pPr>
    </w:p>
    <w:p w14:paraId="4B5E42C7" w14:textId="7B66DC6B" w:rsidR="009E0C5B" w:rsidRDefault="009E0C5B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were some of the problems with the kind of government set-up by the Articles of Confederation?</w:t>
      </w:r>
    </w:p>
    <w:p w14:paraId="3422E62A" w14:textId="77777777" w:rsidR="009E0C5B" w:rsidRDefault="009E0C5B" w:rsidP="009E0C5B">
      <w:pPr>
        <w:rPr>
          <w:rFonts w:asciiTheme="minorHAnsi" w:hAnsiTheme="minorHAnsi"/>
          <w:szCs w:val="24"/>
        </w:rPr>
      </w:pPr>
    </w:p>
    <w:p w14:paraId="238D0117" w14:textId="77777777" w:rsidR="00F64EA0" w:rsidRDefault="009E0C5B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On what issues did the Framers of the Constitution agree/disagree?</w:t>
      </w:r>
    </w:p>
    <w:p w14:paraId="192309BC" w14:textId="77777777" w:rsidR="00F64EA0" w:rsidRDefault="00F64EA0" w:rsidP="009E0C5B">
      <w:pPr>
        <w:rPr>
          <w:rFonts w:asciiTheme="minorHAnsi" w:hAnsiTheme="minorHAnsi"/>
          <w:szCs w:val="24"/>
        </w:rPr>
      </w:pPr>
    </w:p>
    <w:p w14:paraId="5AD75684" w14:textId="77777777" w:rsidR="00F64EA0" w:rsidRDefault="00F64EA0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compromises were made to solve these areas of disagreement?</w:t>
      </w:r>
    </w:p>
    <w:p w14:paraId="39E4A550" w14:textId="121EE27E" w:rsidR="009E0C5B" w:rsidRDefault="009E0C5B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</w:t>
      </w:r>
    </w:p>
    <w:p w14:paraId="5E762B38" w14:textId="0FF3E3EA" w:rsidR="009E0C5B" w:rsidRDefault="00F64EA0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are the main powers of each branch of government and how do they “check” one another?</w:t>
      </w:r>
    </w:p>
    <w:p w14:paraId="2FEC1BD1" w14:textId="77777777" w:rsidR="00F64EA0" w:rsidRDefault="00F64EA0" w:rsidP="009E0C5B">
      <w:pPr>
        <w:rPr>
          <w:rFonts w:asciiTheme="minorHAnsi" w:hAnsiTheme="minorHAnsi"/>
          <w:szCs w:val="24"/>
        </w:rPr>
      </w:pPr>
    </w:p>
    <w:p w14:paraId="1A7B4A52" w14:textId="337AB396" w:rsidR="00F64EA0" w:rsidRDefault="00F64EA0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rights are protected by the Bill of Rights?</w:t>
      </w:r>
    </w:p>
    <w:p w14:paraId="6E46785F" w14:textId="77777777" w:rsidR="001457F5" w:rsidRDefault="001457F5" w:rsidP="009E0C5B">
      <w:pPr>
        <w:rPr>
          <w:rFonts w:asciiTheme="minorHAnsi" w:hAnsiTheme="minorHAnsi"/>
          <w:szCs w:val="24"/>
        </w:rPr>
      </w:pPr>
    </w:p>
    <w:p w14:paraId="05484D2C" w14:textId="7A25C01C" w:rsidR="00F64EA0" w:rsidRDefault="000A6ED9" w:rsidP="009E0C5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role did the first five presidents play in forming the United States?</w:t>
      </w:r>
    </w:p>
    <w:p w14:paraId="28DAC88E" w14:textId="77777777" w:rsidR="001457F5" w:rsidRDefault="001457F5" w:rsidP="009E0C5B">
      <w:pPr>
        <w:rPr>
          <w:rFonts w:asciiTheme="minorHAnsi" w:hAnsiTheme="minorHAnsi"/>
          <w:szCs w:val="24"/>
        </w:rPr>
      </w:pPr>
    </w:p>
    <w:p w14:paraId="2AA4D37C" w14:textId="7E1E748C" w:rsidR="00CB4B43" w:rsidRPr="0090739F" w:rsidRDefault="001457F5" w:rsidP="001457F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What diplomatic challenges did t</w:t>
      </w:r>
      <w:r w:rsidR="0090739F">
        <w:rPr>
          <w:rFonts w:asciiTheme="minorHAnsi" w:hAnsiTheme="minorHAnsi"/>
          <w:szCs w:val="24"/>
        </w:rPr>
        <w:t>he new American government face?</w:t>
      </w:r>
    </w:p>
    <w:sectPr w:rsidR="00CB4B43" w:rsidRPr="0090739F" w:rsidSect="0091033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E2516"/>
    <w:multiLevelType w:val="hybridMultilevel"/>
    <w:tmpl w:val="F3E673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1D2518"/>
    <w:multiLevelType w:val="multilevel"/>
    <w:tmpl w:val="9F9EFDF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A44713"/>
    <w:multiLevelType w:val="hybridMultilevel"/>
    <w:tmpl w:val="F47836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F57B6"/>
    <w:multiLevelType w:val="hybridMultilevel"/>
    <w:tmpl w:val="6396E2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B268F"/>
    <w:multiLevelType w:val="multilevel"/>
    <w:tmpl w:val="6396E2D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2A0713"/>
    <w:multiLevelType w:val="hybridMultilevel"/>
    <w:tmpl w:val="3A5641E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E54CAA"/>
    <w:multiLevelType w:val="hybridMultilevel"/>
    <w:tmpl w:val="9F9EFD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B43"/>
    <w:rsid w:val="000A6ED9"/>
    <w:rsid w:val="001457F5"/>
    <w:rsid w:val="0087727D"/>
    <w:rsid w:val="008B1562"/>
    <w:rsid w:val="008D15DC"/>
    <w:rsid w:val="008E28F7"/>
    <w:rsid w:val="00903A86"/>
    <w:rsid w:val="0090739F"/>
    <w:rsid w:val="00910334"/>
    <w:rsid w:val="009E0C5B"/>
    <w:rsid w:val="00A6510C"/>
    <w:rsid w:val="00AD7A53"/>
    <w:rsid w:val="00B32945"/>
    <w:rsid w:val="00B8587B"/>
    <w:rsid w:val="00BB01C1"/>
    <w:rsid w:val="00CB4B43"/>
    <w:rsid w:val="00F6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888D2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43"/>
    <w:pPr>
      <w:widowControl w:val="0"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3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B43"/>
    <w:pPr>
      <w:widowControl w:val="0"/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3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205</Words>
  <Characters>1172</Characters>
  <Application>Microsoft Macintosh Word</Application>
  <DocSecurity>0</DocSecurity>
  <Lines>9</Lines>
  <Paragraphs>2</Paragraphs>
  <ScaleCrop>false</ScaleCrop>
  <Company>RSU14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10</cp:revision>
  <cp:lastPrinted>2014-04-07T11:46:00Z</cp:lastPrinted>
  <dcterms:created xsi:type="dcterms:W3CDTF">2014-04-05T16:41:00Z</dcterms:created>
  <dcterms:modified xsi:type="dcterms:W3CDTF">2014-04-07T12:00:00Z</dcterms:modified>
</cp:coreProperties>
</file>